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E5" w:rsidRPr="00BD1862" w:rsidRDefault="00B32EE5" w:rsidP="00BD1862">
      <w:pPr>
        <w:pStyle w:val="NoSpacing"/>
        <w:ind w:left="360"/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 xml:space="preserve">Name: </w:t>
      </w:r>
      <w:r w:rsidR="00BD1862">
        <w:rPr>
          <w:rFonts w:ascii="Cambria" w:hAnsi="Cambria"/>
          <w:sz w:val="24"/>
          <w:szCs w:val="24"/>
        </w:rPr>
        <w:t>____________________</w:t>
      </w:r>
      <w:r w:rsidRPr="00BD1862">
        <w:rPr>
          <w:rFonts w:ascii="Cambria" w:hAnsi="Cambria"/>
          <w:sz w:val="24"/>
          <w:szCs w:val="24"/>
        </w:rPr>
        <w:t>_____________________________________</w:t>
      </w:r>
      <w:r w:rsidRPr="00BD1862">
        <w:rPr>
          <w:rFonts w:ascii="Cambria" w:hAnsi="Cambria"/>
          <w:sz w:val="24"/>
          <w:szCs w:val="24"/>
        </w:rPr>
        <w:tab/>
      </w:r>
      <w:r w:rsidRPr="00BD1862">
        <w:rPr>
          <w:rFonts w:ascii="Cambria" w:hAnsi="Cambria"/>
          <w:sz w:val="24"/>
          <w:szCs w:val="24"/>
        </w:rPr>
        <w:tab/>
        <w:t>Date: ________________________</w:t>
      </w:r>
    </w:p>
    <w:p w:rsidR="00B32EE5" w:rsidRPr="00BD1862" w:rsidRDefault="00B32EE5" w:rsidP="00BD1862">
      <w:pPr>
        <w:pStyle w:val="NoSpacing"/>
        <w:ind w:left="360"/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Period: __________</w:t>
      </w:r>
    </w:p>
    <w:p w:rsidR="00B32EE5" w:rsidRPr="00BD1862" w:rsidRDefault="00B32EE5" w:rsidP="00BD1862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ind w:left="360"/>
        <w:jc w:val="center"/>
        <w:rPr>
          <w:rFonts w:ascii="Cambria" w:hAnsi="Cambria"/>
          <w:b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Elements of Early Culture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Social Organization</w:t>
      </w:r>
      <w:r w:rsidRPr="00BD1862">
        <w:rPr>
          <w:rFonts w:ascii="Cambria" w:hAnsi="Cambria"/>
          <w:sz w:val="24"/>
          <w:szCs w:val="24"/>
        </w:rPr>
        <w:t xml:space="preserve"> (pp 85-86)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Family</w:t>
      </w:r>
      <w:r w:rsidRPr="00BD1862">
        <w:rPr>
          <w:rFonts w:ascii="Cambria" w:hAnsi="Cambria"/>
          <w:sz w:val="24"/>
          <w:szCs w:val="24"/>
        </w:rPr>
        <w:t>: As the people of Africa developed from nomadic hunting groups to agricultural herders and farmers their families changed from nuclear to extended.  Why?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Social Classes</w:t>
      </w:r>
      <w:r w:rsidRPr="00BD1862">
        <w:rPr>
          <w:rFonts w:ascii="Cambria" w:hAnsi="Cambria"/>
          <w:sz w:val="24"/>
          <w:szCs w:val="24"/>
        </w:rPr>
        <w:t>: The change to extended families (eventually forming villages) created a greater population.  Leadership in these villages was often based on status.  Status was based on the lineage of the clan.  How did this help the village to function?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Customs and Traditions</w:t>
      </w:r>
      <w:r w:rsidRPr="00BD1862">
        <w:rPr>
          <w:rFonts w:ascii="Cambria" w:hAnsi="Cambria"/>
          <w:sz w:val="24"/>
          <w:szCs w:val="24"/>
        </w:rPr>
        <w:t xml:space="preserve"> (pp 88-89)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 xml:space="preserve">How does </w:t>
      </w:r>
      <w:r w:rsidRPr="00BD1862">
        <w:rPr>
          <w:rFonts w:ascii="Cambria" w:hAnsi="Cambria"/>
          <w:i/>
          <w:sz w:val="24"/>
          <w:szCs w:val="24"/>
        </w:rPr>
        <w:t>bride wealth</w:t>
      </w:r>
      <w:r w:rsidRPr="00BD1862">
        <w:rPr>
          <w:rFonts w:ascii="Cambria" w:hAnsi="Cambria"/>
          <w:sz w:val="24"/>
          <w:szCs w:val="24"/>
        </w:rPr>
        <w:t xml:space="preserve"> help African societies to function?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How does the age-grade system help African societies?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Language</w:t>
      </w:r>
      <w:r w:rsidRPr="00BD1862">
        <w:rPr>
          <w:rFonts w:ascii="Cambria" w:hAnsi="Cambria"/>
          <w:sz w:val="24"/>
          <w:szCs w:val="24"/>
        </w:rPr>
        <w:t xml:space="preserve"> (pp70-71)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How did Arabic affect Africans?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What does the study of language families reveal to us about early African history?</w:t>
      </w: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32EE5">
      <w:pPr>
        <w:pStyle w:val="NoSpacing"/>
        <w:rPr>
          <w:rFonts w:ascii="Cambria" w:hAnsi="Cambria"/>
          <w:sz w:val="24"/>
          <w:szCs w:val="24"/>
        </w:rPr>
      </w:pPr>
    </w:p>
    <w:p w:rsidR="00B32EE5" w:rsidRPr="00BD1862" w:rsidRDefault="00B32EE5" w:rsidP="00BD1862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Arts and Literatur</w:t>
      </w:r>
      <w:r w:rsidR="00BD1862" w:rsidRPr="00BD1862">
        <w:rPr>
          <w:rFonts w:ascii="Cambria" w:hAnsi="Cambria"/>
          <w:b/>
          <w:sz w:val="24"/>
          <w:szCs w:val="24"/>
        </w:rPr>
        <w:t>e</w:t>
      </w:r>
      <w:r w:rsidR="00BD1862" w:rsidRPr="00BD1862">
        <w:rPr>
          <w:rFonts w:ascii="Cambria" w:hAnsi="Cambria"/>
          <w:sz w:val="24"/>
          <w:szCs w:val="24"/>
        </w:rPr>
        <w:t xml:space="preserve"> (pp 143, 145)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What is a griot?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How has the role of a griot changed from the past to modern times?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Religion</w:t>
      </w:r>
      <w:r w:rsidRPr="00BD1862">
        <w:rPr>
          <w:rFonts w:ascii="Cambria" w:hAnsi="Cambria"/>
          <w:sz w:val="24"/>
          <w:szCs w:val="24"/>
        </w:rPr>
        <w:t xml:space="preserve"> (pp 91-92)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Traditional: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Christian: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Judaism: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Islamic:</w:t>
      </w:r>
    </w:p>
    <w:p w:rsid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lastRenderedPageBreak/>
        <w:t>Forms of Government</w:t>
      </w:r>
      <w:r w:rsidRPr="00BD1862">
        <w:rPr>
          <w:rFonts w:ascii="Cambria" w:hAnsi="Cambria"/>
          <w:sz w:val="24"/>
          <w:szCs w:val="24"/>
        </w:rPr>
        <w:t xml:space="preserve"> (pp 86-87)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What was the most important level of government?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What was the relationship between village leadership and clans?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How did consensus help the village function?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Economic Systems</w:t>
      </w:r>
      <w:r w:rsidRPr="00BD1862">
        <w:rPr>
          <w:rFonts w:ascii="Cambria" w:hAnsi="Cambria"/>
          <w:sz w:val="24"/>
          <w:szCs w:val="24"/>
        </w:rPr>
        <w:t xml:space="preserve"> (pp 87-88)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b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Farmers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D1862" w:rsidRPr="00BD1862" w:rsidRDefault="00BD1862" w:rsidP="00BD1862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What is subsistence farming?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Identify an example of cultural diffusion from the text.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What economic system helped their village function?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b/>
          <w:sz w:val="24"/>
          <w:szCs w:val="24"/>
        </w:rPr>
        <w:t>Herders</w:t>
      </w:r>
      <w:r w:rsidRPr="00BD1862">
        <w:rPr>
          <w:rFonts w:ascii="Cambria" w:hAnsi="Cambria"/>
          <w:sz w:val="24"/>
          <w:szCs w:val="24"/>
        </w:rPr>
        <w:t>:</w:t>
      </w:r>
    </w:p>
    <w:p w:rsidR="00BD1862" w:rsidRPr="00BD1862" w:rsidRDefault="00BD1862" w:rsidP="00B32EE5">
      <w:pPr>
        <w:pStyle w:val="NoSpacing"/>
        <w:rPr>
          <w:rFonts w:ascii="Cambria" w:hAnsi="Cambria"/>
          <w:sz w:val="24"/>
          <w:szCs w:val="24"/>
        </w:rPr>
      </w:pPr>
    </w:p>
    <w:p w:rsidR="00BD1862" w:rsidRPr="00BD1862" w:rsidRDefault="00BD1862" w:rsidP="00BD1862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 w:rsidRPr="00BD1862">
        <w:rPr>
          <w:rFonts w:ascii="Cambria" w:hAnsi="Cambria"/>
          <w:sz w:val="24"/>
          <w:szCs w:val="24"/>
        </w:rPr>
        <w:t>What was the relationship between cattle, village leadership, and clans?</w:t>
      </w:r>
    </w:p>
    <w:sectPr w:rsidR="00BD1862" w:rsidRPr="00BD1862" w:rsidSect="00B32EE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F275E"/>
    <w:multiLevelType w:val="hybridMultilevel"/>
    <w:tmpl w:val="A2CE6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A6C0B"/>
    <w:multiLevelType w:val="hybridMultilevel"/>
    <w:tmpl w:val="B75AA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405"/>
    <w:multiLevelType w:val="hybridMultilevel"/>
    <w:tmpl w:val="2F36AC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5"/>
    <w:rsid w:val="007809E5"/>
    <w:rsid w:val="00B32EE5"/>
    <w:rsid w:val="00BD1862"/>
    <w:rsid w:val="00F2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B93DC-543A-4194-BC5D-1A92457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E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Kistler, Stephen</dc:creator>
  <cp:keywords/>
  <dc:description/>
  <cp:lastModifiedBy>Kistler, Stephen</cp:lastModifiedBy>
  <cp:revision>1</cp:revision>
  <cp:lastPrinted>2014-09-15T11:31:00Z</cp:lastPrinted>
  <dcterms:created xsi:type="dcterms:W3CDTF">2014-09-15T11:14:00Z</dcterms:created>
  <dcterms:modified xsi:type="dcterms:W3CDTF">2014-09-15T11:36:00Z</dcterms:modified>
</cp:coreProperties>
</file>